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93174">
      <w:pPr>
        <w:jc w:val="center"/>
        <w:rPr>
          <w:rFonts w:hint="eastAsia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校园车辆通行证办理申请</w:t>
      </w:r>
    </w:p>
    <w:tbl>
      <w:tblPr>
        <w:tblStyle w:val="3"/>
        <w:tblpPr w:leftFromText="180" w:rightFromText="180" w:vertAnchor="text" w:horzAnchor="page" w:tblpX="1663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575"/>
        <w:gridCol w:w="2085"/>
        <w:gridCol w:w="3397"/>
        <w:gridCol w:w="2025"/>
        <w:gridCol w:w="3626"/>
      </w:tblGrid>
      <w:tr w14:paraId="465D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5F88BBDA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 w14:paraId="0C3C14B3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085" w:type="dxa"/>
            <w:vAlign w:val="center"/>
          </w:tcPr>
          <w:p w14:paraId="435EB607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3397" w:type="dxa"/>
            <w:vAlign w:val="center"/>
          </w:tcPr>
          <w:p w14:paraId="01C2CFB5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025" w:type="dxa"/>
            <w:vAlign w:val="center"/>
          </w:tcPr>
          <w:p w14:paraId="273A3EF1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车牌号</w:t>
            </w:r>
          </w:p>
        </w:tc>
        <w:tc>
          <w:tcPr>
            <w:tcW w:w="3626" w:type="dxa"/>
            <w:vAlign w:val="center"/>
          </w:tcPr>
          <w:p w14:paraId="48A687CD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备注（外聘教师和临时人员请注明）</w:t>
            </w:r>
          </w:p>
        </w:tc>
      </w:tr>
      <w:tr w14:paraId="20C2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6A2EE026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 w14:paraId="0C18A91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45D6267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59FCA06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7CBB5F8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4AB2EBE5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E6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28D6CF5F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 w14:paraId="48E4AFA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5D443E0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7E119BC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4BEF706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7B919E9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23D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4D688F98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75" w:type="dxa"/>
            <w:vAlign w:val="center"/>
          </w:tcPr>
          <w:p w14:paraId="63A8E8C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03B41DB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6417B56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2929663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00114FD1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B8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34068B40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75" w:type="dxa"/>
            <w:vAlign w:val="center"/>
          </w:tcPr>
          <w:p w14:paraId="347EADF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47C97768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388163A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39B8E99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28C82FC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BC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3ACFD867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75" w:type="dxa"/>
            <w:vAlign w:val="center"/>
          </w:tcPr>
          <w:p w14:paraId="326DB40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06D2A56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41954033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134D0FE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0D46362F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D8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2B4F7266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575" w:type="dxa"/>
            <w:vAlign w:val="center"/>
          </w:tcPr>
          <w:p w14:paraId="4B54F5A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33F239B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2DBDA0E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01601EA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2AB089F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24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5055B589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575" w:type="dxa"/>
            <w:vAlign w:val="center"/>
          </w:tcPr>
          <w:p w14:paraId="6EE95387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41EED504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1ECB3EE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6013B92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455BC1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30F3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42" w:type="dxa"/>
            <w:vAlign w:val="center"/>
          </w:tcPr>
          <w:p w14:paraId="13E694CA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575" w:type="dxa"/>
            <w:vAlign w:val="center"/>
          </w:tcPr>
          <w:p w14:paraId="64BCC9DC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vAlign w:val="center"/>
          </w:tcPr>
          <w:p w14:paraId="7B66CD8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97" w:type="dxa"/>
            <w:vAlign w:val="center"/>
          </w:tcPr>
          <w:p w14:paraId="70826DF1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16A7DC0B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6" w:type="dxa"/>
            <w:vAlign w:val="center"/>
          </w:tcPr>
          <w:p w14:paraId="39308D0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0030785"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1405345E"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申请时间：</w:t>
      </w:r>
    </w:p>
    <w:p w14:paraId="296B3C09"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1BE89C72"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申请部门：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OTdmM2VhMDcxZmU4ZWE4YjE3MzJmOGMwOTAxOTQifQ=="/>
  </w:docVars>
  <w:rsids>
    <w:rsidRoot w:val="0D6F47D4"/>
    <w:rsid w:val="0D6F47D4"/>
    <w:rsid w:val="12CD00A2"/>
    <w:rsid w:val="217E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0</Lines>
  <Paragraphs>0</Paragraphs>
  <TotalTime>1</TotalTime>
  <ScaleCrop>false</ScaleCrop>
  <LinksUpToDate>false</LinksUpToDate>
  <CharactersWithSpaces>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2025-01-03T09:09:00Z</dcterms:created>
  <dc:creator>星空眸</dc:creator>
  <cp:lastModifiedBy>星空眸</cp:lastModifiedBy>
  <dcterms:modified xsi:type="dcterms:W3CDTF">2025-03-07T03:08:38Z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BB5A0643BD604BADBCC203AC61DB4E93_11</vt:lpwstr>
  </property>
</Properties>
</file>