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825" w:tblpY="1068"/>
        <w:tblOverlap w:val="never"/>
        <w:tblW w:w="907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3045"/>
        <w:gridCol w:w="3224"/>
      </w:tblGrid>
      <w:tr w14:paraId="0EA53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F4FE7">
            <w:pPr>
              <w:widowControl/>
              <w:jc w:val="center"/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</w:rPr>
              <w:t>池州职业技术学院202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1-2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kern w:val="0"/>
                <w:sz w:val="32"/>
                <w:szCs w:val="32"/>
              </w:rPr>
              <w:t>月份节假日值班安排表</w:t>
            </w:r>
          </w:p>
        </w:tc>
      </w:tr>
      <w:tr w14:paraId="76E41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5B501">
            <w:pPr>
              <w:jc w:val="center"/>
              <w:rPr>
                <w:rFonts w:hint="eastAsia" w:ascii="方正小标宋_GBK" w:hAnsi="方正小标宋_GBK" w:eastAsia="方正小标宋_GBK" w:cs="方正小标宋_GBK"/>
                <w:sz w:val="28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color w:val="000000"/>
                <w:kern w:val="0"/>
                <w:sz w:val="28"/>
              </w:rPr>
              <w:t>（接</w:t>
            </w:r>
            <w:r>
              <w:rPr>
                <w:rFonts w:hint="eastAsia" w:ascii="方正小标宋_GBK" w:hAnsi="方正小标宋_GBK" w:eastAsia="方正小标宋_GBK" w:cs="方正小标宋_GBK"/>
                <w:bCs/>
                <w:color w:val="000000"/>
                <w:kern w:val="0"/>
                <w:sz w:val="28"/>
                <w:lang w:val="en-US" w:eastAsia="zh-CN"/>
              </w:rPr>
              <w:t>12</w:t>
            </w:r>
            <w:r>
              <w:rPr>
                <w:rFonts w:hint="eastAsia" w:ascii="方正小标宋_GBK" w:hAnsi="方正小标宋_GBK" w:eastAsia="方正小标宋_GBK" w:cs="方正小标宋_GBK"/>
                <w:bCs/>
                <w:color w:val="000000"/>
                <w:kern w:val="0"/>
                <w:sz w:val="28"/>
              </w:rPr>
              <w:t>月份值班表）</w:t>
            </w:r>
          </w:p>
        </w:tc>
      </w:tr>
      <w:tr w14:paraId="4EB57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9F16E">
            <w:pPr>
              <w:widowControl/>
              <w:spacing w:line="360" w:lineRule="auto"/>
              <w:jc w:val="center"/>
              <w:rPr>
                <w:rFonts w:ascii="黑体" w:hAnsi="黑体" w:cs="宋体"/>
                <w:b/>
                <w:color w:val="FFFFFF" w:themeColor="background1"/>
                <w:kern w:val="0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cs="宋体"/>
                <w:b/>
                <w:color w:val="000000"/>
                <w:kern w:val="0"/>
                <w:sz w:val="30"/>
                <w:szCs w:val="30"/>
              </w:rPr>
              <w:t>时  间</w:t>
            </w:r>
          </w:p>
        </w:tc>
        <w:tc>
          <w:tcPr>
            <w:tcW w:w="3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F4AD2">
            <w:pPr>
              <w:widowControl/>
              <w:spacing w:line="360" w:lineRule="auto"/>
              <w:ind w:left="12" w:leftChars="5"/>
              <w:jc w:val="center"/>
              <w:rPr>
                <w:rFonts w:ascii="黑体" w:hAnsi="黑体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cs="宋体"/>
                <w:b/>
                <w:color w:val="000000"/>
                <w:kern w:val="0"/>
                <w:sz w:val="30"/>
                <w:szCs w:val="30"/>
              </w:rPr>
              <w:t>值班领导</w:t>
            </w:r>
          </w:p>
        </w:tc>
        <w:tc>
          <w:tcPr>
            <w:tcW w:w="3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C8BC2">
            <w:pPr>
              <w:widowControl/>
              <w:spacing w:line="360" w:lineRule="auto"/>
              <w:jc w:val="center"/>
              <w:rPr>
                <w:rFonts w:ascii="黑体" w:hAnsi="黑体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cs="宋体"/>
                <w:b/>
                <w:color w:val="000000"/>
                <w:kern w:val="0"/>
                <w:sz w:val="30"/>
                <w:szCs w:val="30"/>
              </w:rPr>
              <w:t>值班部门或负责人</w:t>
            </w:r>
          </w:p>
        </w:tc>
      </w:tr>
      <w:tr w14:paraId="04A26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CE246">
            <w:pPr>
              <w:widowControl/>
              <w:jc w:val="center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12月30日-1月5日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7DD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夏  亮</w:t>
            </w:r>
          </w:p>
        </w:tc>
        <w:tc>
          <w:tcPr>
            <w:tcW w:w="3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1A28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肖爱弘（0566-2092491）</w:t>
            </w:r>
          </w:p>
        </w:tc>
      </w:tr>
      <w:tr w14:paraId="3D482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5AA44">
            <w:pPr>
              <w:widowControl/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1月6日-1月12日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B01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余常庚</w:t>
            </w:r>
          </w:p>
        </w:tc>
        <w:tc>
          <w:tcPr>
            <w:tcW w:w="3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F62BC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乔  斌（0566-2092431）</w:t>
            </w:r>
          </w:p>
        </w:tc>
      </w:tr>
      <w:tr w14:paraId="737BD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8A930">
            <w:pPr>
              <w:widowControl/>
              <w:jc w:val="center"/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1月13日-1月19日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62D8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马文申</w:t>
            </w:r>
          </w:p>
        </w:tc>
        <w:tc>
          <w:tcPr>
            <w:tcW w:w="3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4B7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左 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（0566-2092441）</w:t>
            </w:r>
          </w:p>
        </w:tc>
      </w:tr>
    </w:tbl>
    <w:p w14:paraId="190E6497">
      <w:pPr>
        <w:adjustRightInd w:val="0"/>
        <w:snapToGrid w:val="0"/>
        <w:rPr>
          <w:rFonts w:hint="eastAsia" w:ascii="仿宋" w:hAnsi="仿宋" w:eastAsia="仿宋"/>
          <w:szCs w:val="24"/>
        </w:rPr>
      </w:pPr>
    </w:p>
    <w:tbl>
      <w:tblPr>
        <w:tblStyle w:val="5"/>
        <w:tblpPr w:leftFromText="180" w:rightFromText="180" w:vertAnchor="text" w:horzAnchor="page" w:tblpX="1448" w:tblpY="-5860"/>
        <w:tblOverlap w:val="never"/>
        <w:tblW w:w="10172" w:type="dxa"/>
        <w:tblInd w:w="0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1459"/>
        <w:gridCol w:w="1528"/>
        <w:gridCol w:w="1431"/>
        <w:gridCol w:w="1419"/>
        <w:gridCol w:w="1445"/>
        <w:gridCol w:w="1486"/>
      </w:tblGrid>
      <w:tr w14:paraId="779E4842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</w:trPr>
        <w:tc>
          <w:tcPr>
            <w:tcW w:w="1404" w:type="dxa"/>
            <w:shd w:val="clear" w:color="auto" w:fill="auto"/>
            <w:vAlign w:val="center"/>
          </w:tcPr>
          <w:p w14:paraId="418E7765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 1月27日   2月3日</w:t>
            </w:r>
          </w:p>
          <w:p w14:paraId="3B29C9E9"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大年初六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  <w:p w14:paraId="776B8C7E">
            <w:pPr>
              <w:jc w:val="center"/>
              <w:rPr>
                <w:rFonts w:hint="eastAsia" w:ascii="新宋体" w:hAnsi="新宋体" w:eastAsia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14:paraId="4AE57D06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074FE385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日</w:t>
            </w:r>
          </w:p>
          <w:p w14:paraId="5D10BAA6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1月31日</w:t>
            </w:r>
          </w:p>
          <w:p w14:paraId="1D37E4A0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大年初三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  <w:p w14:paraId="2D5DA1C4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2月4日</w:t>
            </w:r>
          </w:p>
          <w:p w14:paraId="3255ED83"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大年初七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  <w:p w14:paraId="10808B19"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 w14:paraId="598137B4">
            <w:pPr>
              <w:jc w:val="center"/>
              <w:rPr>
                <w:rFonts w:hint="eastAsia" w:ascii="新宋体" w:hAnsi="新宋体" w:eastAsia="新宋体"/>
                <w:sz w:val="21"/>
                <w:szCs w:val="21"/>
              </w:rPr>
            </w:pPr>
          </w:p>
        </w:tc>
        <w:tc>
          <w:tcPr>
            <w:tcW w:w="1528" w:type="dxa"/>
            <w:vAlign w:val="center"/>
          </w:tcPr>
          <w:p w14:paraId="1D69D5D1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日</w:t>
            </w:r>
          </w:p>
          <w:p w14:paraId="43597F83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2月1日</w:t>
            </w:r>
          </w:p>
          <w:p w14:paraId="4F4700EF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大年初四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  <w:p w14:paraId="105FF912">
            <w:pPr>
              <w:jc w:val="center"/>
              <w:rPr>
                <w:rFonts w:hint="default" w:ascii="新宋体" w:hAnsi="新宋体" w:eastAsia="新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2月5日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29263868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日</w:t>
            </w:r>
          </w:p>
          <w:p w14:paraId="5D06A61B"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2月2日</w:t>
            </w:r>
          </w:p>
          <w:p w14:paraId="169FA97C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大年初五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  <w:p w14:paraId="22D37B95">
            <w:pPr>
              <w:jc w:val="center"/>
              <w:rPr>
                <w:rFonts w:hint="default" w:ascii="新宋体" w:hAnsi="新宋体" w:eastAsia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2月6日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4FDC19F4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日</w:t>
            </w:r>
          </w:p>
          <w:p w14:paraId="765D6B91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1月28日</w:t>
            </w:r>
          </w:p>
          <w:p w14:paraId="3C1D42B4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（除夕）</w:t>
            </w:r>
          </w:p>
          <w:p w14:paraId="479AE198">
            <w:pPr>
              <w:jc w:val="center"/>
              <w:rPr>
                <w:rFonts w:hint="default" w:ascii="新宋体" w:hAnsi="新宋体" w:eastAsia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2月7日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4891FC55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日</w:t>
            </w:r>
          </w:p>
          <w:p w14:paraId="0A242C35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1月29日</w:t>
            </w:r>
          </w:p>
          <w:p w14:paraId="5BEB9950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大年初一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  <w:p w14:paraId="347BB291">
            <w:pPr>
              <w:jc w:val="center"/>
              <w:rPr>
                <w:rFonts w:hint="default" w:ascii="新宋体" w:hAnsi="新宋体" w:eastAsia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2月8日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1DD6EFAD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日</w:t>
            </w:r>
          </w:p>
          <w:p w14:paraId="73506F27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1月30</w:t>
            </w:r>
          </w:p>
          <w:p w14:paraId="1B0EEF48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大年初二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  <w:p w14:paraId="19A61AC5">
            <w:pPr>
              <w:jc w:val="center"/>
              <w:rPr>
                <w:rFonts w:hint="default" w:ascii="新宋体" w:hAnsi="新宋体" w:eastAsia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2月9日</w:t>
            </w:r>
          </w:p>
        </w:tc>
      </w:tr>
      <w:tr w14:paraId="79BDE2AD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404" w:type="dxa"/>
            <w:shd w:val="clear" w:color="auto" w:fill="auto"/>
            <w:vAlign w:val="center"/>
          </w:tcPr>
          <w:p w14:paraId="07180347">
            <w:pPr>
              <w:spacing w:line="440" w:lineRule="exact"/>
              <w:jc w:val="center"/>
              <w:rPr>
                <w:rFonts w:ascii="新宋体" w:hAnsi="新宋体" w:eastAsia="新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程峥平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742B6CD"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ascii="新宋体" w:hAnsi="新宋体" w:eastAsia="新宋体"/>
                <w:sz w:val="24"/>
                <w:szCs w:val="24"/>
              </w:rPr>
              <w:t>黄晓林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762B1F44">
            <w:pPr>
              <w:spacing w:line="440" w:lineRule="exact"/>
              <w:jc w:val="center"/>
              <w:rPr>
                <w:rFonts w:ascii="新宋体" w:hAnsi="新宋体" w:eastAsia="新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查正东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2A7ECDC1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夏  亮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5C955304"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余常庚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3C05B0B1">
            <w:pPr>
              <w:spacing w:line="440" w:lineRule="exact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马文申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2376500D">
            <w:pPr>
              <w:spacing w:line="440" w:lineRule="exact"/>
              <w:jc w:val="center"/>
              <w:rPr>
                <w:rFonts w:hint="eastAsia" w:ascii="新宋体" w:hAnsi="新宋体" w:eastAsia="新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4"/>
              </w:rPr>
              <w:t>戴启培</w:t>
            </w:r>
          </w:p>
        </w:tc>
      </w:tr>
      <w:tr w14:paraId="0AABC62A"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04" w:type="dxa"/>
            <w:shd w:val="clear" w:color="auto" w:fill="auto"/>
            <w:vAlign w:val="center"/>
          </w:tcPr>
          <w:p w14:paraId="6A6C5E48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徐文文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586F6765">
            <w:pPr>
              <w:spacing w:line="440" w:lineRule="exact"/>
              <w:jc w:val="center"/>
              <w:rPr>
                <w:rFonts w:ascii="宋体" w:hAnsi="宋体" w:eastAsia="宋体" w:cs="宋体"/>
                <w:color w:val="000000"/>
                <w:kern w:val="0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4"/>
              </w:rPr>
              <w:t>徐必友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09785623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吴  俊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31E508FA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肖爱弘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4248BF99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乔  斌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092B99BE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左 琼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78D22B72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王仕霞</w:t>
            </w:r>
          </w:p>
        </w:tc>
      </w:tr>
    </w:tbl>
    <w:tbl>
      <w:tblPr>
        <w:tblStyle w:val="5"/>
        <w:tblpPr w:leftFromText="180" w:rightFromText="180" w:vertAnchor="page" w:horzAnchor="page" w:tblpX="1949" w:tblpY="7868"/>
        <w:tblOverlap w:val="never"/>
        <w:tblW w:w="907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3045"/>
        <w:gridCol w:w="3224"/>
      </w:tblGrid>
      <w:tr w14:paraId="4897F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88977">
            <w:pPr>
              <w:widowControl/>
              <w:spacing w:line="360" w:lineRule="auto"/>
              <w:jc w:val="center"/>
              <w:rPr>
                <w:rFonts w:ascii="黑体" w:hAnsi="黑体" w:cs="宋体"/>
                <w:b/>
                <w:color w:val="FFFFFF" w:themeColor="background1"/>
                <w:kern w:val="0"/>
                <w:sz w:val="30"/>
                <w:szCs w:val="30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cs="宋体"/>
                <w:b/>
                <w:color w:val="000000"/>
                <w:kern w:val="0"/>
                <w:sz w:val="30"/>
                <w:szCs w:val="30"/>
              </w:rPr>
              <w:t>时  间</w:t>
            </w:r>
          </w:p>
        </w:tc>
        <w:tc>
          <w:tcPr>
            <w:tcW w:w="3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8AC91">
            <w:pPr>
              <w:widowControl/>
              <w:spacing w:line="360" w:lineRule="auto"/>
              <w:ind w:left="12" w:leftChars="5"/>
              <w:jc w:val="center"/>
              <w:rPr>
                <w:rFonts w:ascii="黑体" w:hAnsi="黑体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cs="宋体"/>
                <w:b/>
                <w:color w:val="000000"/>
                <w:kern w:val="0"/>
                <w:sz w:val="30"/>
                <w:szCs w:val="30"/>
              </w:rPr>
              <w:t>值班领导</w:t>
            </w:r>
          </w:p>
        </w:tc>
        <w:tc>
          <w:tcPr>
            <w:tcW w:w="3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CCF36">
            <w:pPr>
              <w:widowControl/>
              <w:spacing w:line="360" w:lineRule="auto"/>
              <w:jc w:val="center"/>
              <w:rPr>
                <w:rFonts w:ascii="黑体" w:hAnsi="黑体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cs="宋体"/>
                <w:b/>
                <w:color w:val="000000"/>
                <w:kern w:val="0"/>
                <w:sz w:val="30"/>
                <w:szCs w:val="30"/>
              </w:rPr>
              <w:t>值班部门或负责人</w:t>
            </w:r>
          </w:p>
        </w:tc>
      </w:tr>
      <w:tr w14:paraId="6CF1D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7DC08">
            <w:pPr>
              <w:widowControl/>
              <w:jc w:val="center"/>
              <w:rPr>
                <w:rFonts w:hint="eastAsia" w:ascii="新宋体" w:hAnsi="新宋体" w:eastAsia="新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2月10日-2月16日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7B8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4"/>
              </w:rPr>
              <w:t>戴启培</w:t>
            </w:r>
          </w:p>
        </w:tc>
        <w:tc>
          <w:tcPr>
            <w:tcW w:w="3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B76C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王仕霞（0566-2092060）</w:t>
            </w:r>
          </w:p>
        </w:tc>
      </w:tr>
      <w:tr w14:paraId="439F6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7983D">
            <w:pPr>
              <w:widowControl/>
              <w:jc w:val="center"/>
              <w:rPr>
                <w:rFonts w:hint="default" w:ascii="新宋体" w:hAnsi="新宋体" w:eastAsia="新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2月17日-2月23日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066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程峥平</w:t>
            </w:r>
          </w:p>
        </w:tc>
        <w:tc>
          <w:tcPr>
            <w:tcW w:w="3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21F7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  <w:lang w:val="en-US" w:eastAsia="zh-CN"/>
              </w:rPr>
              <w:t>刘红霞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（0566-2092446）</w:t>
            </w:r>
          </w:p>
        </w:tc>
      </w:tr>
      <w:tr w14:paraId="713F9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7A0E5">
            <w:pPr>
              <w:widowControl/>
              <w:jc w:val="center"/>
              <w:rPr>
                <w:rFonts w:hint="eastAsia" w:ascii="新宋体" w:hAnsi="新宋体" w:eastAsia="新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2月24日-3月2日</w:t>
            </w:r>
          </w:p>
        </w:tc>
        <w:tc>
          <w:tcPr>
            <w:tcW w:w="3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C5C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4"/>
              </w:rPr>
              <w:t>黄晓林</w:t>
            </w:r>
            <w:bookmarkStart w:id="0" w:name="_GoBack"/>
            <w:bookmarkEnd w:id="0"/>
          </w:p>
        </w:tc>
        <w:tc>
          <w:tcPr>
            <w:tcW w:w="3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FD4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Cs w:val="24"/>
              </w:rPr>
              <w:t>徐必友（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  <w:t>0566-2091901</w:t>
            </w:r>
            <w:r>
              <w:rPr>
                <w:rFonts w:ascii="宋体" w:hAnsi="宋体" w:eastAsia="宋体" w:cs="宋体"/>
                <w:color w:val="000000"/>
                <w:kern w:val="0"/>
                <w:szCs w:val="24"/>
              </w:rPr>
              <w:t>）</w:t>
            </w:r>
          </w:p>
        </w:tc>
      </w:tr>
    </w:tbl>
    <w:p w14:paraId="449C9E8B">
      <w:pPr>
        <w:adjustRightInd w:val="0"/>
        <w:snapToGrid w:val="0"/>
        <w:rPr>
          <w:rFonts w:hint="eastAsia" w:ascii="仿宋" w:hAnsi="仿宋" w:eastAsia="仿宋"/>
          <w:szCs w:val="24"/>
        </w:rPr>
      </w:pPr>
    </w:p>
    <w:p w14:paraId="2E3963FA">
      <w:pPr>
        <w:adjustRightInd w:val="0"/>
        <w:snapToGrid w:val="0"/>
        <w:rPr>
          <w:rFonts w:hint="eastAsia" w:ascii="仿宋" w:hAnsi="仿宋" w:eastAsia="仿宋"/>
          <w:szCs w:val="24"/>
        </w:rPr>
      </w:pPr>
    </w:p>
    <w:p w14:paraId="6F0E0E9D">
      <w:pPr>
        <w:adjustRightInd w:val="0"/>
        <w:snapToGrid w:val="0"/>
        <w:ind w:firstLine="480" w:firstLineChars="2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注：1.党委书记盛国星、院长汪贤才总带班；</w:t>
      </w:r>
    </w:p>
    <w:p w14:paraId="481DB31D">
      <w:pPr>
        <w:numPr>
          <w:ilvl w:val="0"/>
          <w:numId w:val="1"/>
        </w:numPr>
        <w:adjustRightInd w:val="0"/>
        <w:snapToGrid w:val="0"/>
        <w:ind w:firstLine="960" w:firstLineChars="400"/>
        <w:rPr>
          <w:rFonts w:hint="eastAsia"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值班领导对值班期间学院值班事务负总责，值班负责人协助值</w:t>
      </w:r>
    </w:p>
    <w:p w14:paraId="5945D556">
      <w:pPr>
        <w:numPr>
          <w:ilvl w:val="0"/>
          <w:numId w:val="0"/>
        </w:numPr>
        <w:adjustRightInd w:val="0"/>
        <w:snapToGrid w:val="0"/>
        <w:ind w:firstLine="960" w:firstLineChars="4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班领导工作，值班期间必须</w:t>
      </w:r>
      <w:r>
        <w:rPr>
          <w:rFonts w:hint="eastAsia" w:ascii="仿宋" w:hAnsi="仿宋" w:eastAsia="仿宋"/>
          <w:szCs w:val="24"/>
          <w:lang w:val="en-US" w:eastAsia="zh-CN"/>
        </w:rPr>
        <w:t>24小时</w:t>
      </w:r>
      <w:r>
        <w:rPr>
          <w:rFonts w:hint="eastAsia" w:ascii="仿宋" w:hAnsi="仿宋" w:eastAsia="仿宋"/>
          <w:szCs w:val="24"/>
        </w:rPr>
        <w:t>在岗在位；</w:t>
      </w:r>
    </w:p>
    <w:p w14:paraId="1B6DB36E">
      <w:pPr>
        <w:adjustRightInd w:val="0"/>
        <w:snapToGrid w:val="0"/>
        <w:ind w:firstLine="960" w:firstLineChars="4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3.各部门负责人安排本部门人员值班，确保行政人员坚守本职岗</w:t>
      </w:r>
    </w:p>
    <w:p w14:paraId="122533A3">
      <w:pPr>
        <w:adjustRightInd w:val="0"/>
        <w:snapToGrid w:val="0"/>
        <w:ind w:firstLine="960" w:firstLineChars="4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位，并将值班表交至办公室存档；要严守值班纪律，做好交接班</w:t>
      </w:r>
    </w:p>
    <w:p w14:paraId="726ADDEA">
      <w:pPr>
        <w:adjustRightInd w:val="0"/>
        <w:snapToGrid w:val="0"/>
        <w:ind w:firstLine="960" w:firstLineChars="4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的值班记录等工作，遇重大安全事故和突发事件要及时、全面汇</w:t>
      </w:r>
    </w:p>
    <w:p w14:paraId="1EB4DFC9">
      <w:pPr>
        <w:adjustRightInd w:val="0"/>
        <w:snapToGrid w:val="0"/>
        <w:ind w:firstLine="960" w:firstLineChars="4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报值班领导和职能部门，并积极、果断予以必要处置；所有人员</w:t>
      </w:r>
    </w:p>
    <w:p w14:paraId="7A566173">
      <w:pPr>
        <w:adjustRightInd w:val="0"/>
        <w:snapToGrid w:val="0"/>
        <w:ind w:firstLine="960" w:firstLineChars="4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服从学院统一调度管理。</w:t>
      </w:r>
    </w:p>
    <w:p w14:paraId="0CB9716F">
      <w:pPr>
        <w:adjustRightInd w:val="0"/>
        <w:snapToGrid w:val="0"/>
        <w:ind w:firstLine="960" w:firstLineChars="4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4.保卫处负责值班电话（0566-2091901）的通讯畅通，及时做好</w:t>
      </w:r>
    </w:p>
    <w:p w14:paraId="6639637C">
      <w:pPr>
        <w:adjustRightInd w:val="0"/>
        <w:snapToGrid w:val="0"/>
        <w:ind w:left="560" w:firstLine="480" w:firstLineChars="200"/>
        <w:rPr>
          <w:rFonts w:ascii="仿宋" w:hAnsi="仿宋" w:eastAsia="仿宋"/>
          <w:szCs w:val="24"/>
        </w:rPr>
      </w:pPr>
      <w:r>
        <w:rPr>
          <w:rFonts w:hint="eastAsia" w:ascii="仿宋" w:hAnsi="仿宋" w:eastAsia="仿宋"/>
          <w:szCs w:val="24"/>
        </w:rPr>
        <w:t>来电接听，规范做好来电记录。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5E1DD7"/>
    <w:multiLevelType w:val="singleLevel"/>
    <w:tmpl w:val="915E1DD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1ZGMxNzQ3OWFhMmFmMDgzNDBmY2Y2ZWRkYjhmMDcifQ=="/>
  </w:docVars>
  <w:rsids>
    <w:rsidRoot w:val="00072F16"/>
    <w:rsid w:val="000003A4"/>
    <w:rsid w:val="00072F16"/>
    <w:rsid w:val="000750D1"/>
    <w:rsid w:val="00076F3F"/>
    <w:rsid w:val="000C7DFB"/>
    <w:rsid w:val="0012357C"/>
    <w:rsid w:val="00141213"/>
    <w:rsid w:val="001A3286"/>
    <w:rsid w:val="001D30E7"/>
    <w:rsid w:val="00230ACA"/>
    <w:rsid w:val="00270355"/>
    <w:rsid w:val="0029752D"/>
    <w:rsid w:val="002D15C2"/>
    <w:rsid w:val="002D3571"/>
    <w:rsid w:val="002E0557"/>
    <w:rsid w:val="003160B3"/>
    <w:rsid w:val="00364B3C"/>
    <w:rsid w:val="0037281D"/>
    <w:rsid w:val="0037486C"/>
    <w:rsid w:val="00381242"/>
    <w:rsid w:val="00384F98"/>
    <w:rsid w:val="003B0F75"/>
    <w:rsid w:val="00416CAB"/>
    <w:rsid w:val="004606EF"/>
    <w:rsid w:val="00471EE5"/>
    <w:rsid w:val="00477C14"/>
    <w:rsid w:val="0049300E"/>
    <w:rsid w:val="00497729"/>
    <w:rsid w:val="004B539E"/>
    <w:rsid w:val="004C5D83"/>
    <w:rsid w:val="00521230"/>
    <w:rsid w:val="00532300"/>
    <w:rsid w:val="005674B8"/>
    <w:rsid w:val="00576DD9"/>
    <w:rsid w:val="005949EA"/>
    <w:rsid w:val="005D725E"/>
    <w:rsid w:val="005F2160"/>
    <w:rsid w:val="006262F8"/>
    <w:rsid w:val="00636043"/>
    <w:rsid w:val="00676A2D"/>
    <w:rsid w:val="006B39F9"/>
    <w:rsid w:val="006F7B07"/>
    <w:rsid w:val="00722B0F"/>
    <w:rsid w:val="00724EA2"/>
    <w:rsid w:val="00747AF7"/>
    <w:rsid w:val="007504E3"/>
    <w:rsid w:val="00794601"/>
    <w:rsid w:val="007B5B1C"/>
    <w:rsid w:val="007D50D5"/>
    <w:rsid w:val="007D536D"/>
    <w:rsid w:val="007D5F93"/>
    <w:rsid w:val="008250BB"/>
    <w:rsid w:val="00870EAB"/>
    <w:rsid w:val="008B2242"/>
    <w:rsid w:val="00920939"/>
    <w:rsid w:val="00944D46"/>
    <w:rsid w:val="00966C0E"/>
    <w:rsid w:val="00994AF8"/>
    <w:rsid w:val="009B45AF"/>
    <w:rsid w:val="00A164DE"/>
    <w:rsid w:val="00A16987"/>
    <w:rsid w:val="00A81E68"/>
    <w:rsid w:val="00A935D2"/>
    <w:rsid w:val="00AC3BE1"/>
    <w:rsid w:val="00B138B9"/>
    <w:rsid w:val="00B35E25"/>
    <w:rsid w:val="00B534B9"/>
    <w:rsid w:val="00B77A8A"/>
    <w:rsid w:val="00B83B06"/>
    <w:rsid w:val="00B9763E"/>
    <w:rsid w:val="00BA309B"/>
    <w:rsid w:val="00BA3901"/>
    <w:rsid w:val="00BE6343"/>
    <w:rsid w:val="00CA4858"/>
    <w:rsid w:val="00CB03DB"/>
    <w:rsid w:val="00CD0695"/>
    <w:rsid w:val="00CF34D1"/>
    <w:rsid w:val="00D113ED"/>
    <w:rsid w:val="00D31278"/>
    <w:rsid w:val="00D5043F"/>
    <w:rsid w:val="00D85D82"/>
    <w:rsid w:val="00DC54E2"/>
    <w:rsid w:val="00DC5B5A"/>
    <w:rsid w:val="00DF7917"/>
    <w:rsid w:val="00E5030E"/>
    <w:rsid w:val="00E539F6"/>
    <w:rsid w:val="00E57FA1"/>
    <w:rsid w:val="00EA7A2D"/>
    <w:rsid w:val="00EE70E2"/>
    <w:rsid w:val="00F707B2"/>
    <w:rsid w:val="00F73ED5"/>
    <w:rsid w:val="00FA643D"/>
    <w:rsid w:val="00FC1851"/>
    <w:rsid w:val="01A324E9"/>
    <w:rsid w:val="029B7D7D"/>
    <w:rsid w:val="06636293"/>
    <w:rsid w:val="08D86F1C"/>
    <w:rsid w:val="093E4097"/>
    <w:rsid w:val="09A83DEE"/>
    <w:rsid w:val="0A2861C4"/>
    <w:rsid w:val="0B8103B7"/>
    <w:rsid w:val="0CC447E0"/>
    <w:rsid w:val="0E302FAC"/>
    <w:rsid w:val="0E413A70"/>
    <w:rsid w:val="0FD3139E"/>
    <w:rsid w:val="1340228E"/>
    <w:rsid w:val="14D56AF3"/>
    <w:rsid w:val="166260A9"/>
    <w:rsid w:val="1720668A"/>
    <w:rsid w:val="18F71DA8"/>
    <w:rsid w:val="1B1212E6"/>
    <w:rsid w:val="1B33206E"/>
    <w:rsid w:val="1D243C23"/>
    <w:rsid w:val="1E5360E4"/>
    <w:rsid w:val="203A22AD"/>
    <w:rsid w:val="204E48D5"/>
    <w:rsid w:val="21380054"/>
    <w:rsid w:val="22260CD7"/>
    <w:rsid w:val="222C75D1"/>
    <w:rsid w:val="228D244C"/>
    <w:rsid w:val="23527CE2"/>
    <w:rsid w:val="23602DF7"/>
    <w:rsid w:val="239E4A21"/>
    <w:rsid w:val="25265A0B"/>
    <w:rsid w:val="2571421F"/>
    <w:rsid w:val="25E10A95"/>
    <w:rsid w:val="25F211C5"/>
    <w:rsid w:val="26063217"/>
    <w:rsid w:val="26455549"/>
    <w:rsid w:val="26480568"/>
    <w:rsid w:val="278542BB"/>
    <w:rsid w:val="291D20E4"/>
    <w:rsid w:val="29C46731"/>
    <w:rsid w:val="2A8A1D5D"/>
    <w:rsid w:val="2D8C1F00"/>
    <w:rsid w:val="2DA14B6A"/>
    <w:rsid w:val="2DC70980"/>
    <w:rsid w:val="2F6C3949"/>
    <w:rsid w:val="2FF406B7"/>
    <w:rsid w:val="31566C2E"/>
    <w:rsid w:val="32984A89"/>
    <w:rsid w:val="32B61940"/>
    <w:rsid w:val="32BA306B"/>
    <w:rsid w:val="32C34A34"/>
    <w:rsid w:val="32D34C29"/>
    <w:rsid w:val="34761214"/>
    <w:rsid w:val="34E05742"/>
    <w:rsid w:val="364A5FB6"/>
    <w:rsid w:val="3A683CF4"/>
    <w:rsid w:val="3AE9772F"/>
    <w:rsid w:val="3CBB45AF"/>
    <w:rsid w:val="3DA647E5"/>
    <w:rsid w:val="3E9A1FA2"/>
    <w:rsid w:val="429A0819"/>
    <w:rsid w:val="42D008DA"/>
    <w:rsid w:val="436E71D8"/>
    <w:rsid w:val="44B74774"/>
    <w:rsid w:val="44C83E0E"/>
    <w:rsid w:val="45FD3DD3"/>
    <w:rsid w:val="4835449C"/>
    <w:rsid w:val="490B4E5B"/>
    <w:rsid w:val="4AFF1819"/>
    <w:rsid w:val="4B4F2240"/>
    <w:rsid w:val="4CE51F37"/>
    <w:rsid w:val="4CF233E9"/>
    <w:rsid w:val="4D525FF2"/>
    <w:rsid w:val="52B42FB3"/>
    <w:rsid w:val="53053951"/>
    <w:rsid w:val="540939FA"/>
    <w:rsid w:val="54E72B32"/>
    <w:rsid w:val="55380A6F"/>
    <w:rsid w:val="571406EC"/>
    <w:rsid w:val="584B2C69"/>
    <w:rsid w:val="587924B3"/>
    <w:rsid w:val="58D23A34"/>
    <w:rsid w:val="59284923"/>
    <w:rsid w:val="59D44CEE"/>
    <w:rsid w:val="5A000279"/>
    <w:rsid w:val="5E617745"/>
    <w:rsid w:val="5F3B7BEC"/>
    <w:rsid w:val="5F4B5609"/>
    <w:rsid w:val="605C13A4"/>
    <w:rsid w:val="605C3246"/>
    <w:rsid w:val="61497D28"/>
    <w:rsid w:val="62606773"/>
    <w:rsid w:val="641E704E"/>
    <w:rsid w:val="65F94DDD"/>
    <w:rsid w:val="66C95231"/>
    <w:rsid w:val="6AE44AD1"/>
    <w:rsid w:val="6C822514"/>
    <w:rsid w:val="6CCD0B2B"/>
    <w:rsid w:val="6D3671B7"/>
    <w:rsid w:val="6D4F0D98"/>
    <w:rsid w:val="6DAF0D17"/>
    <w:rsid w:val="704C6CF1"/>
    <w:rsid w:val="714F1B42"/>
    <w:rsid w:val="71C92D3B"/>
    <w:rsid w:val="71FE401B"/>
    <w:rsid w:val="736E2A3F"/>
    <w:rsid w:val="770D5E61"/>
    <w:rsid w:val="77E90632"/>
    <w:rsid w:val="78964FAD"/>
    <w:rsid w:val="790B6376"/>
    <w:rsid w:val="793F7911"/>
    <w:rsid w:val="795E0545"/>
    <w:rsid w:val="796B7D10"/>
    <w:rsid w:val="7AC1288F"/>
    <w:rsid w:val="7B644CB0"/>
    <w:rsid w:val="7B986641"/>
    <w:rsid w:val="7BD7023A"/>
    <w:rsid w:val="7C6D071B"/>
    <w:rsid w:val="7C9D3889"/>
    <w:rsid w:val="7CC2277B"/>
    <w:rsid w:val="7EF629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黑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黑体" w:cs="Times New Roman"/>
      <w:kern w:val="2"/>
      <w:sz w:val="24"/>
      <w:szCs w:val="28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569</Words>
  <Characters>744</Characters>
  <Lines>6</Lines>
  <Paragraphs>1</Paragraphs>
  <TotalTime>140</TotalTime>
  <ScaleCrop>false</ScaleCrop>
  <LinksUpToDate>false</LinksUpToDate>
  <CharactersWithSpaces>766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2023-09-22T08:16:00Z</dcterms:created>
  <dc:creator>汪旻</dc:creator>
  <cp:lastModifiedBy>王文彦</cp:lastModifiedBy>
  <cp:lastPrinted>2024-12-31T07:46:00Z</cp:lastPrinted>
  <dcterms:modified xsi:type="dcterms:W3CDTF">2025-01-08T01:01:36Z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1300A69DBAB0434E9394C06F63796ADD_13</vt:lpwstr>
  </property>
  <property fmtid="{D5CDD505-2E9C-101B-9397-08002B2CF9AE}" pid="4" name="KSOTemplateDocerSaveRecord">
    <vt:lpwstr>eyJoZGlkIjoiNjk1ZGMxNzQ3OWFhMmFmMDgzNDBmY2Y2ZWRkYjhmMDciLCJ1c2VySWQiOiI0MjQwNjgwMDUifQ==</vt:lpwstr>
  </property>
</Properties>
</file>