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B3F170F">
      <w:pPr>
        <w:jc w:val="left"/>
        <w:rPr>
          <w:rFonts w:hint="eastAsia" w:ascii="黑体" w:hAnsi="黑体" w:eastAsia="黑体" w:cs="黑体"/>
          <w:sz w:val="28"/>
          <w:szCs w:val="28"/>
        </w:rPr>
      </w:pPr>
      <w:r>
        <w:rPr>
          <w:rFonts w:hint="eastAsia" w:ascii="黑体" w:hAnsi="黑体" w:eastAsia="黑体" w:cs="黑体"/>
          <w:sz w:val="28"/>
          <w:szCs w:val="28"/>
        </w:rPr>
        <w:t>附件1：</w:t>
      </w:r>
    </w:p>
    <w:p w14:paraId="5E644E4C"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现场身份核验安排</w:t>
      </w:r>
    </w:p>
    <w:p w14:paraId="491CAE1F">
      <w:pPr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一、人员安排</w:t>
      </w:r>
    </w:p>
    <w:p w14:paraId="6C50C668">
      <w:pPr>
        <w:ind w:firstLine="643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</w:rPr>
        <w:t>（一）数据服务器准备及技术支持</w:t>
      </w:r>
    </w:p>
    <w:p w14:paraId="71D87A3D">
      <w:pPr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罗鸿飞（18555400102）</w:t>
      </w:r>
    </w:p>
    <w:p w14:paraId="18D67D1C">
      <w:pPr>
        <w:ind w:firstLine="643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</w:rPr>
        <w:t>（二）现场采集</w:t>
      </w:r>
    </w:p>
    <w:p w14:paraId="778A53E4">
      <w:pPr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1.新生辅导员：组织新生到场；</w:t>
      </w:r>
    </w:p>
    <w:p w14:paraId="10C13EED">
      <w:pPr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2.各系志愿者：维持现场秩序。</w:t>
      </w:r>
    </w:p>
    <w:p w14:paraId="6097CF8E">
      <w:pPr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二、时间及地点安排</w:t>
      </w:r>
    </w:p>
    <w:p w14:paraId="3B026309">
      <w:pPr>
        <w:ind w:firstLine="643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</w:rPr>
        <w:t>（一）设备调试</w:t>
      </w:r>
    </w:p>
    <w:p w14:paraId="659E320D">
      <w:pPr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10月14日下午</w:t>
      </w:r>
    </w:p>
    <w:p w14:paraId="636BF377">
      <w:pPr>
        <w:numPr>
          <w:ilvl w:val="0"/>
          <w:numId w:val="1"/>
        </w:numPr>
        <w:ind w:firstLine="643" w:firstLineChars="200"/>
        <w:rPr>
          <w:rFonts w:hint="eastAsia" w:ascii="仿宋" w:hAnsi="仿宋" w:eastAsia="仿宋" w:cs="仿宋"/>
          <w:b/>
          <w:bCs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</w:rPr>
        <w:t>集中采集</w:t>
      </w:r>
    </w:p>
    <w:tbl>
      <w:tblPr>
        <w:tblStyle w:val="3"/>
        <w:tblW w:w="937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977"/>
        <w:gridCol w:w="2976"/>
        <w:gridCol w:w="2122"/>
        <w:gridCol w:w="1297"/>
      </w:tblGrid>
      <w:tr w14:paraId="0475E1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2977" w:type="dxa"/>
            <w:vAlign w:val="center"/>
          </w:tcPr>
          <w:p w14:paraId="3F681B29">
            <w:pPr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系部</w:t>
            </w:r>
          </w:p>
        </w:tc>
        <w:tc>
          <w:tcPr>
            <w:tcW w:w="2976" w:type="dxa"/>
            <w:vAlign w:val="center"/>
          </w:tcPr>
          <w:p w14:paraId="17E6C233">
            <w:pPr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日期</w:t>
            </w:r>
          </w:p>
        </w:tc>
        <w:tc>
          <w:tcPr>
            <w:tcW w:w="2122" w:type="dxa"/>
            <w:vAlign w:val="center"/>
          </w:tcPr>
          <w:p w14:paraId="0AB4CAE3">
            <w:pPr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地点</w:t>
            </w:r>
          </w:p>
        </w:tc>
        <w:tc>
          <w:tcPr>
            <w:tcW w:w="1297" w:type="dxa"/>
            <w:vAlign w:val="center"/>
          </w:tcPr>
          <w:p w14:paraId="54D82E52">
            <w:pPr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设备数量</w:t>
            </w:r>
          </w:p>
        </w:tc>
      </w:tr>
      <w:tr w14:paraId="538CA4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2977" w:type="dxa"/>
            <w:vAlign w:val="center"/>
          </w:tcPr>
          <w:p w14:paraId="39475A5C">
            <w:pPr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旅游系326人</w:t>
            </w:r>
          </w:p>
        </w:tc>
        <w:tc>
          <w:tcPr>
            <w:tcW w:w="2976" w:type="dxa"/>
            <w:vAlign w:val="center"/>
          </w:tcPr>
          <w:p w14:paraId="01623C77">
            <w:pPr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10月15日08:00-09:00</w:t>
            </w:r>
          </w:p>
        </w:tc>
        <w:tc>
          <w:tcPr>
            <w:tcW w:w="2122" w:type="dxa"/>
            <w:vAlign w:val="center"/>
          </w:tcPr>
          <w:p w14:paraId="5BEE0BAB">
            <w:pPr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大学生活动中心</w:t>
            </w:r>
          </w:p>
        </w:tc>
        <w:tc>
          <w:tcPr>
            <w:tcW w:w="1297" w:type="dxa"/>
            <w:vAlign w:val="center"/>
          </w:tcPr>
          <w:p w14:paraId="5642964B">
            <w:pPr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4</w:t>
            </w:r>
          </w:p>
        </w:tc>
      </w:tr>
      <w:tr w14:paraId="19BB57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2977" w:type="dxa"/>
            <w:vAlign w:val="center"/>
          </w:tcPr>
          <w:p w14:paraId="558D8427">
            <w:pPr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机电与汽车系810人</w:t>
            </w:r>
          </w:p>
        </w:tc>
        <w:tc>
          <w:tcPr>
            <w:tcW w:w="2976" w:type="dxa"/>
            <w:vAlign w:val="center"/>
          </w:tcPr>
          <w:p w14:paraId="3113A4BC">
            <w:pPr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10月15日09:00-12:30</w:t>
            </w:r>
          </w:p>
        </w:tc>
        <w:tc>
          <w:tcPr>
            <w:tcW w:w="2122" w:type="dxa"/>
            <w:vAlign w:val="center"/>
          </w:tcPr>
          <w:p w14:paraId="72A2564D">
            <w:pPr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大学生活动中心</w:t>
            </w:r>
          </w:p>
        </w:tc>
        <w:tc>
          <w:tcPr>
            <w:tcW w:w="1297" w:type="dxa"/>
            <w:vAlign w:val="center"/>
          </w:tcPr>
          <w:p w14:paraId="58D5B631">
            <w:pPr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4</w:t>
            </w:r>
          </w:p>
        </w:tc>
      </w:tr>
      <w:tr w14:paraId="04221E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2977" w:type="dxa"/>
            <w:vAlign w:val="center"/>
          </w:tcPr>
          <w:p w14:paraId="430A8B51">
            <w:pPr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建筑与园林系504人</w:t>
            </w:r>
          </w:p>
        </w:tc>
        <w:tc>
          <w:tcPr>
            <w:tcW w:w="2976" w:type="dxa"/>
            <w:vAlign w:val="center"/>
          </w:tcPr>
          <w:p w14:paraId="068F85B6">
            <w:pPr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10月15日14:00-16:00</w:t>
            </w:r>
          </w:p>
        </w:tc>
        <w:tc>
          <w:tcPr>
            <w:tcW w:w="2122" w:type="dxa"/>
            <w:vAlign w:val="center"/>
          </w:tcPr>
          <w:p w14:paraId="3C9F707D">
            <w:pPr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大学生活动中心</w:t>
            </w:r>
          </w:p>
        </w:tc>
        <w:tc>
          <w:tcPr>
            <w:tcW w:w="1297" w:type="dxa"/>
            <w:vAlign w:val="center"/>
          </w:tcPr>
          <w:p w14:paraId="4BAB427A">
            <w:pPr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4</w:t>
            </w:r>
          </w:p>
        </w:tc>
      </w:tr>
      <w:tr w14:paraId="70179D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2977" w:type="dxa"/>
            <w:vAlign w:val="center"/>
          </w:tcPr>
          <w:p w14:paraId="2C00DE2C">
            <w:pPr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电子信息与传媒系582人</w:t>
            </w:r>
          </w:p>
        </w:tc>
        <w:tc>
          <w:tcPr>
            <w:tcW w:w="2976" w:type="dxa"/>
            <w:vAlign w:val="center"/>
          </w:tcPr>
          <w:p w14:paraId="3857FE59">
            <w:pPr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10月15日16:00-18:00</w:t>
            </w:r>
          </w:p>
        </w:tc>
        <w:tc>
          <w:tcPr>
            <w:tcW w:w="2122" w:type="dxa"/>
            <w:vAlign w:val="center"/>
          </w:tcPr>
          <w:p w14:paraId="0C7E65B8">
            <w:pPr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大学生活动中心</w:t>
            </w:r>
          </w:p>
        </w:tc>
        <w:tc>
          <w:tcPr>
            <w:tcW w:w="1297" w:type="dxa"/>
            <w:vAlign w:val="center"/>
          </w:tcPr>
          <w:p w14:paraId="681105C7">
            <w:pPr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4</w:t>
            </w:r>
          </w:p>
        </w:tc>
      </w:tr>
      <w:tr w14:paraId="0EB9D2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2977" w:type="dxa"/>
            <w:vAlign w:val="center"/>
          </w:tcPr>
          <w:p w14:paraId="55021B27">
            <w:pPr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教育系958人</w:t>
            </w:r>
          </w:p>
        </w:tc>
        <w:tc>
          <w:tcPr>
            <w:tcW w:w="2976" w:type="dxa"/>
            <w:vAlign w:val="center"/>
          </w:tcPr>
          <w:p w14:paraId="4CD8977C">
            <w:pPr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10月16日08:00-12:30</w:t>
            </w:r>
          </w:p>
        </w:tc>
        <w:tc>
          <w:tcPr>
            <w:tcW w:w="2122" w:type="dxa"/>
            <w:vAlign w:val="center"/>
          </w:tcPr>
          <w:p w14:paraId="081268A6">
            <w:pPr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大学生活动中心</w:t>
            </w:r>
          </w:p>
        </w:tc>
        <w:tc>
          <w:tcPr>
            <w:tcW w:w="1297" w:type="dxa"/>
            <w:vAlign w:val="center"/>
          </w:tcPr>
          <w:p w14:paraId="45454D78">
            <w:pPr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4</w:t>
            </w:r>
          </w:p>
        </w:tc>
      </w:tr>
      <w:tr w14:paraId="5B4168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2977" w:type="dxa"/>
            <w:vAlign w:val="center"/>
          </w:tcPr>
          <w:p w14:paraId="09BB43CB">
            <w:pPr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经济与管理系460人</w:t>
            </w:r>
          </w:p>
        </w:tc>
        <w:tc>
          <w:tcPr>
            <w:tcW w:w="2976" w:type="dxa"/>
            <w:vAlign w:val="center"/>
          </w:tcPr>
          <w:p w14:paraId="70246FC6">
            <w:pPr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10月16日14:00-15:30</w:t>
            </w:r>
          </w:p>
        </w:tc>
        <w:tc>
          <w:tcPr>
            <w:tcW w:w="2122" w:type="dxa"/>
            <w:vAlign w:val="center"/>
          </w:tcPr>
          <w:p w14:paraId="139CE209">
            <w:pPr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大学生活动中心</w:t>
            </w:r>
          </w:p>
        </w:tc>
        <w:tc>
          <w:tcPr>
            <w:tcW w:w="1297" w:type="dxa"/>
            <w:vAlign w:val="center"/>
          </w:tcPr>
          <w:p w14:paraId="04982148">
            <w:pPr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4</w:t>
            </w:r>
          </w:p>
        </w:tc>
      </w:tr>
      <w:tr w14:paraId="40B44C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2977" w:type="dxa"/>
            <w:vAlign w:val="center"/>
          </w:tcPr>
          <w:p w14:paraId="7752C9D1">
            <w:pPr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生物与健康系658人</w:t>
            </w:r>
          </w:p>
        </w:tc>
        <w:tc>
          <w:tcPr>
            <w:tcW w:w="2976" w:type="dxa"/>
            <w:vAlign w:val="center"/>
          </w:tcPr>
          <w:p w14:paraId="3E155687">
            <w:pPr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10月16日15:30-18:00</w:t>
            </w:r>
          </w:p>
        </w:tc>
        <w:tc>
          <w:tcPr>
            <w:tcW w:w="2122" w:type="dxa"/>
            <w:vAlign w:val="center"/>
          </w:tcPr>
          <w:p w14:paraId="0A57E388">
            <w:pPr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大学生活动中心</w:t>
            </w:r>
          </w:p>
        </w:tc>
        <w:tc>
          <w:tcPr>
            <w:tcW w:w="1297" w:type="dxa"/>
            <w:vAlign w:val="center"/>
          </w:tcPr>
          <w:p w14:paraId="68C09F83">
            <w:pPr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4</w:t>
            </w:r>
          </w:p>
        </w:tc>
      </w:tr>
    </w:tbl>
    <w:p w14:paraId="6393285D">
      <w:pPr>
        <w:jc w:val="left"/>
        <w:rPr>
          <w:rFonts w:hint="eastAsia" w:ascii="黑体" w:hAnsi="黑体" w:eastAsia="黑体" w:cs="黑体"/>
          <w:sz w:val="28"/>
          <w:szCs w:val="28"/>
        </w:rPr>
      </w:pPr>
    </w:p>
    <w:p w14:paraId="6EB54C2E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altName w:val="Arial Unicode MS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41136B9"/>
    <w:multiLevelType w:val="singleLevel"/>
    <w:tmpl w:val="C41136B9"/>
    <w:lvl w:ilvl="0" w:tentative="0">
      <w:start w:val="2"/>
      <w:numFmt w:val="chineseCounting"/>
      <w:suff w:val="nothing"/>
      <w:lvlText w:val="（%1）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MyZGNhMDhmNzc5ZjUyMGRiMTkwYjM4YTIyYWU2MzAifQ=="/>
  </w:docVars>
  <w:rsids>
    <w:rsidRoot w:val="6DFB0C24"/>
    <w:rsid w:val="5C3B3480"/>
    <w:rsid w:val="6DFB0C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203</Words>
  <Characters>265</Characters>
  <Lines>0</Lines>
  <Paragraphs>0</Paragraphs>
  <TotalTime>0</TotalTime>
  <ScaleCrop>false</ScaleCrop>
  <LinksUpToDate>false</LinksUpToDate>
  <CharactersWithSpaces>265</CharactersWithSpaces>
  <Application>WPS Office_12.1.0.18909_F1E327BC-269C-435d-A152-05C5408002CA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2022-11-11T07:18:00Z</dcterms:created>
  <dc:creator>LLL。</dc:creator>
  <cp:lastModifiedBy>whisper的Evil</cp:lastModifiedBy>
  <dcterms:modified xsi:type="dcterms:W3CDTF">2024-11-06T07:11:40Z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2052-12.1.0.18909</vt:lpwstr>
  </property>
  <property fmtid="{D5CDD505-2E9C-101B-9397-08002B2CF9AE}" pid="3" name="ICV">
    <vt:lpwstr>3A8DA4DB2E8D4CCCA596763B170752DA</vt:lpwstr>
  </property>
</Properties>
</file>